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4FA" w:rsidRPr="001A420A" w:rsidRDefault="001A420A" w:rsidP="002624F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Банайюртовская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СОШ»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624FA" w:rsidRPr="00891D1C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  <w:r w:rsidR="002624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а</w:t>
      </w:r>
      <w:r w:rsidR="002624FA" w:rsidRPr="00891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нглийскому языку УМК «Английский в фокусе» О.В Афанасьева,</w:t>
      </w:r>
      <w:r w:rsidR="002624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И.В. Михеева Дж. Дули 11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четверть.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10"/>
        <w:gridCol w:w="4509"/>
        <w:gridCol w:w="3920"/>
        <w:gridCol w:w="2551"/>
        <w:gridCol w:w="1276"/>
        <w:gridCol w:w="1183"/>
        <w:gridCol w:w="834"/>
      </w:tblGrid>
      <w:tr w:rsidR="002624FA" w:rsidRPr="00891D1C" w:rsidTr="00F42B38">
        <w:trPr>
          <w:trHeight w:val="321"/>
          <w:jc w:val="center"/>
        </w:trPr>
        <w:tc>
          <w:tcPr>
            <w:tcW w:w="610" w:type="dxa"/>
            <w:vMerge w:val="restart"/>
            <w:vAlign w:val="center"/>
          </w:tcPr>
          <w:p w:rsidR="002624FA" w:rsidRPr="00891D1C" w:rsidRDefault="002624FA" w:rsidP="00F4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D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09" w:type="dxa"/>
            <w:vMerge w:val="restart"/>
            <w:vAlign w:val="center"/>
          </w:tcPr>
          <w:p w:rsidR="002624FA" w:rsidRPr="00891D1C" w:rsidRDefault="002624FA" w:rsidP="00F4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(кол-во часов) </w:t>
            </w:r>
            <w:r w:rsidRPr="00891D1C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920" w:type="dxa"/>
            <w:vMerge w:val="restart"/>
            <w:vAlign w:val="center"/>
          </w:tcPr>
          <w:p w:rsidR="002624FA" w:rsidRPr="00891D1C" w:rsidRDefault="002624FA" w:rsidP="00F4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D1C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2551" w:type="dxa"/>
            <w:vMerge w:val="restart"/>
            <w:vAlign w:val="center"/>
          </w:tcPr>
          <w:p w:rsidR="002624FA" w:rsidRPr="00891D1C" w:rsidRDefault="002624FA" w:rsidP="00F4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D1C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Информационно-методическое обеспечение</w:t>
            </w:r>
          </w:p>
        </w:tc>
        <w:tc>
          <w:tcPr>
            <w:tcW w:w="1276" w:type="dxa"/>
            <w:vMerge w:val="restart"/>
            <w:vAlign w:val="center"/>
          </w:tcPr>
          <w:p w:rsidR="002624FA" w:rsidRPr="00891D1C" w:rsidRDefault="002624FA" w:rsidP="00F4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D1C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17" w:type="dxa"/>
            <w:gridSpan w:val="2"/>
            <w:vAlign w:val="center"/>
          </w:tcPr>
          <w:p w:rsidR="002624FA" w:rsidRPr="00891D1C" w:rsidRDefault="002624FA" w:rsidP="00F4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D1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2624FA" w:rsidRPr="00891D1C" w:rsidTr="00F42B38">
        <w:trPr>
          <w:trHeight w:val="270"/>
          <w:jc w:val="center"/>
        </w:trPr>
        <w:tc>
          <w:tcPr>
            <w:tcW w:w="610" w:type="dxa"/>
            <w:vMerge/>
            <w:vAlign w:val="center"/>
          </w:tcPr>
          <w:p w:rsidR="002624FA" w:rsidRPr="00891D1C" w:rsidRDefault="002624FA" w:rsidP="00F4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  <w:vMerge/>
            <w:vAlign w:val="center"/>
          </w:tcPr>
          <w:p w:rsidR="002624FA" w:rsidRPr="00891D1C" w:rsidRDefault="002624FA" w:rsidP="00F4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vMerge/>
            <w:vAlign w:val="center"/>
          </w:tcPr>
          <w:p w:rsidR="002624FA" w:rsidRPr="00891D1C" w:rsidRDefault="002624FA" w:rsidP="00F4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624FA" w:rsidRPr="00891D1C" w:rsidRDefault="002624FA" w:rsidP="00F4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4FA" w:rsidRPr="00891D1C" w:rsidRDefault="002624FA" w:rsidP="00F4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:rsidR="002624FA" w:rsidRPr="00891D1C" w:rsidRDefault="002624FA" w:rsidP="00F4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D1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34" w:type="dxa"/>
            <w:vAlign w:val="center"/>
          </w:tcPr>
          <w:p w:rsidR="002624FA" w:rsidRPr="00891D1C" w:rsidRDefault="002624FA" w:rsidP="00F4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D1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  <w:vMerge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vMerge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записи</w:t>
            </w:r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2624FA" w:rsidRPr="00891D1C" w:rsidTr="00F42B38">
        <w:trPr>
          <w:jc w:val="center"/>
        </w:trPr>
        <w:tc>
          <w:tcPr>
            <w:tcW w:w="14883" w:type="dxa"/>
            <w:gridSpan w:val="7"/>
          </w:tcPr>
          <w:p w:rsidR="002624FA" w:rsidRPr="00CE3366" w:rsidRDefault="002624FA" w:rsidP="001A42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7 </w:t>
            </w:r>
            <w:r w:rsidRPr="00891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</w:t>
            </w:r>
            <w:r w:rsidRPr="00891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91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days</w:t>
            </w:r>
            <w:r w:rsidRPr="00891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91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</w:t>
            </w:r>
            <w:r w:rsidRPr="00891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91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come</w:t>
            </w:r>
            <w:proofErr w:type="gramStart"/>
            <w:r w:rsidRPr="00891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 И</w:t>
            </w:r>
            <w:proofErr w:type="gramEnd"/>
            <w:r w:rsidRPr="00891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наступит день… </w:t>
            </w:r>
            <w:r w:rsidRPr="00891D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(Планы на будущее)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91D1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="001A42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23 ч</w:t>
            </w:r>
            <w:r w:rsidRPr="00891D1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2624FA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4509" w:type="dxa"/>
          </w:tcPr>
          <w:p w:rsidR="002624FA" w:rsidRPr="00891D1C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7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a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Чтение и лексика </w:t>
            </w:r>
          </w:p>
          <w:p w:rsidR="002624FA" w:rsidRPr="00891D1C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У меня есть мечта…</w:t>
            </w:r>
          </w:p>
          <w:p w:rsidR="002624FA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624FA" w:rsidRPr="00721BC4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Введение и закрепление лексики «Надежды и мечты». Чтение текста.</w:t>
            </w:r>
          </w:p>
        </w:tc>
        <w:tc>
          <w:tcPr>
            <w:tcW w:w="3920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Знать значения лексических единиц, связанных с изученной тематикой.  Уметь выделять ключевые слова и фразы. Уметь рассказывать, рассуждать в рамках изученной тематики. </w:t>
            </w:r>
          </w:p>
        </w:tc>
        <w:tc>
          <w:tcPr>
            <w:tcW w:w="2551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>л</w:t>
            </w:r>
            <w:proofErr w:type="gramEnd"/>
            <w:r w:rsidRPr="00891D1C">
              <w:rPr>
                <w:rFonts w:ascii="Times New Roman" w:eastAsia="Calibri" w:hAnsi="Times New Roman" w:cs="Times New Roman"/>
                <w:lang w:eastAsia="ru-RU"/>
              </w:rPr>
              <w:t>ексические и грамматические опоры</w:t>
            </w:r>
          </w:p>
        </w:tc>
        <w:tc>
          <w:tcPr>
            <w:tcW w:w="1276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у.7 с. 121 </w:t>
            </w:r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Sb</w:t>
            </w: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, у. 1-4  </w:t>
            </w:r>
          </w:p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с.52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F3686B" w:rsidRDefault="002624FA" w:rsidP="002624FA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509" w:type="dxa"/>
          </w:tcPr>
          <w:p w:rsidR="002624FA" w:rsidRPr="00891D1C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7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b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Аудирование</w:t>
            </w:r>
            <w:proofErr w:type="spellEnd"/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и устная речь. </w:t>
            </w: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Образование и обучение.</w:t>
            </w:r>
          </w:p>
          <w:p w:rsidR="002624FA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624FA" w:rsidRPr="00721BC4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Разговор о планах на будущее и амбициях.</w:t>
            </w:r>
          </w:p>
        </w:tc>
        <w:tc>
          <w:tcPr>
            <w:tcW w:w="3920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Знать значения идиоматической лексики в рамках изученной темы. Уметь вести диалог-обмен информацией, рассказывать, рассуждать</w:t>
            </w:r>
            <w:proofErr w:type="gram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 ,</w:t>
            </w:r>
            <w:proofErr w:type="gramEnd"/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 приводя примеры, аргументы.</w:t>
            </w:r>
          </w:p>
        </w:tc>
        <w:tc>
          <w:tcPr>
            <w:tcW w:w="2551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>а</w:t>
            </w:r>
            <w:proofErr w:type="gramEnd"/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удиозапись </w:t>
            </w:r>
          </w:p>
        </w:tc>
        <w:tc>
          <w:tcPr>
            <w:tcW w:w="1276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у.1, 2 ,3,4с.53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F3686B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09" w:type="dxa"/>
            <w:vMerge w:val="restart"/>
          </w:tcPr>
          <w:p w:rsidR="002624FA" w:rsidRPr="00721BC4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7с 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Грамма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тика.</w:t>
            </w:r>
          </w:p>
          <w:p w:rsidR="002624FA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624FA" w:rsidRPr="00721BC4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721BC4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Условные предложения реального </w:t>
            </w:r>
            <w:r>
              <w:rPr>
                <w:rFonts w:ascii="Times New Roman" w:eastAsia="Calibri" w:hAnsi="Times New Roman" w:cs="Times New Roman"/>
                <w:i/>
                <w:lang w:eastAsia="ru-RU"/>
              </w:rPr>
              <w:t>и нереального условия.</w:t>
            </w:r>
            <w:r w:rsidRPr="00721BC4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3920" w:type="dxa"/>
            <w:vMerge w:val="restart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Уметь употреблять в речи условные предложения реального и нереального характера. Знать значения фразового глагола, уметь применять в письме и речи.</w:t>
            </w:r>
          </w:p>
        </w:tc>
        <w:tc>
          <w:tcPr>
            <w:tcW w:w="2551" w:type="dxa"/>
            <w:vMerge w:val="restart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грамматические таблицы, схемы</w:t>
            </w:r>
          </w:p>
        </w:tc>
        <w:tc>
          <w:tcPr>
            <w:tcW w:w="1276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у. 1-4</w:t>
            </w: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с.54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</w:rPr>
            </w:pP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F3686B" w:rsidRDefault="002624FA" w:rsidP="00F42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09" w:type="dxa"/>
            <w:vMerge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vMerge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24FA" w:rsidRPr="00E57062" w:rsidRDefault="002624FA" w:rsidP="00F42B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у.5-8 с.54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Wb</w:t>
            </w:r>
            <w:proofErr w:type="spellEnd"/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</w:rPr>
            </w:pP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F3686B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09" w:type="dxa"/>
            <w:vMerge w:val="restart"/>
          </w:tcPr>
          <w:p w:rsidR="002624FA" w:rsidRPr="00721BC4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7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d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Литература. </w:t>
            </w: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Р. Киплинг «Если…»</w:t>
            </w:r>
          </w:p>
          <w:p w:rsidR="002624FA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624FA" w:rsidRPr="00721BC4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721BC4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Поисковое  и изучающее чтение. </w:t>
            </w:r>
          </w:p>
        </w:tc>
        <w:tc>
          <w:tcPr>
            <w:tcW w:w="3920" w:type="dxa"/>
            <w:vMerge w:val="restart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Уметь употреблять  новые лексические единицы. Уметь отделять главную информацию от </w:t>
            </w:r>
            <w:proofErr w:type="gram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>второстепенной</w:t>
            </w:r>
            <w:proofErr w:type="gramEnd"/>
            <w:r w:rsidRPr="00891D1C">
              <w:rPr>
                <w:rFonts w:ascii="Times New Roman" w:eastAsia="Calibri" w:hAnsi="Times New Roman" w:cs="Times New Roman"/>
                <w:lang w:eastAsia="ru-RU"/>
              </w:rPr>
              <w:t>, выявлять наиболее значимые факты.</w:t>
            </w:r>
          </w:p>
        </w:tc>
        <w:tc>
          <w:tcPr>
            <w:tcW w:w="2551" w:type="dxa"/>
            <w:vMerge w:val="restart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>и</w:t>
            </w:r>
            <w:proofErr w:type="gramEnd"/>
            <w:r w:rsidRPr="00891D1C">
              <w:rPr>
                <w:rFonts w:ascii="Times New Roman" w:eastAsia="Calibri" w:hAnsi="Times New Roman" w:cs="Times New Roman"/>
                <w:lang w:eastAsia="ru-RU"/>
              </w:rPr>
              <w:t>ндивидуальные карточки</w:t>
            </w:r>
          </w:p>
        </w:tc>
        <w:tc>
          <w:tcPr>
            <w:tcW w:w="1276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У1-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2</w:t>
            </w: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 с.56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2624FA" w:rsidRDefault="002624FA" w:rsidP="00F42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09" w:type="dxa"/>
            <w:vMerge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vMerge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24FA" w:rsidRPr="005967A0" w:rsidRDefault="002624FA" w:rsidP="00F42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у.3-4 с.56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Wb</w:t>
            </w:r>
            <w:proofErr w:type="spellEnd"/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2624FA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4509" w:type="dxa"/>
          </w:tcPr>
          <w:p w:rsidR="002624FA" w:rsidRPr="00721BC4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7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e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Письмо. </w:t>
            </w: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Официальные письма /Электронные письма</w:t>
            </w:r>
          </w:p>
          <w:p w:rsidR="002624FA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624FA" w:rsidRPr="00721BC4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721BC4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Написание делового письма с употреблением формул речевого этикета. </w:t>
            </w:r>
          </w:p>
        </w:tc>
        <w:tc>
          <w:tcPr>
            <w:tcW w:w="3920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Уметь писать официал</w:t>
            </w:r>
            <w:proofErr w:type="gram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>.</w:t>
            </w:r>
            <w:proofErr w:type="gramEnd"/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gram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891D1C">
              <w:rPr>
                <w:rFonts w:ascii="Times New Roman" w:eastAsia="Calibri" w:hAnsi="Times New Roman" w:cs="Times New Roman"/>
                <w:lang w:eastAsia="ru-RU"/>
              </w:rPr>
              <w:t>исьма по плану, описывать явления, события, излагать факты в письме делового характера, знать слова-связки.</w:t>
            </w:r>
          </w:p>
        </w:tc>
        <w:tc>
          <w:tcPr>
            <w:tcW w:w="2551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дидактические материалы</w:t>
            </w:r>
          </w:p>
        </w:tc>
        <w:tc>
          <w:tcPr>
            <w:tcW w:w="1276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у.1-3 с. 57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1504</w:t>
            </w: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FA" w:rsidRPr="002624FA" w:rsidTr="00F42B38">
        <w:trPr>
          <w:jc w:val="center"/>
        </w:trPr>
        <w:tc>
          <w:tcPr>
            <w:tcW w:w="610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4509" w:type="dxa"/>
          </w:tcPr>
          <w:p w:rsidR="002624FA" w:rsidRPr="00891D1C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Культуроведение</w:t>
            </w:r>
            <w:proofErr w:type="gramStart"/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7</w:t>
            </w:r>
            <w:proofErr w:type="gramEnd"/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Студенческая жизнь.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Межпредметные</w:t>
            </w:r>
            <w:proofErr w:type="spellEnd"/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связи.</w:t>
            </w:r>
          </w:p>
          <w:p w:rsidR="002624FA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624FA" w:rsidRPr="00721BC4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721BC4">
              <w:rPr>
                <w:rFonts w:ascii="Times New Roman" w:eastAsia="Calibri" w:hAnsi="Times New Roman" w:cs="Times New Roman"/>
                <w:i/>
                <w:lang w:eastAsia="ru-RU"/>
              </w:rPr>
              <w:t>Поисковое и изучающее чтение, высказывания на основе прочитанного.</w:t>
            </w:r>
          </w:p>
        </w:tc>
        <w:tc>
          <w:tcPr>
            <w:tcW w:w="3920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Уметь использовать изучающее чтение с целью полного понимания  информации. Знать сведения о науке и культуре страны, изучаемого языка.</w:t>
            </w:r>
          </w:p>
        </w:tc>
        <w:tc>
          <w:tcPr>
            <w:tcW w:w="2551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891D1C">
              <w:rPr>
                <w:rFonts w:ascii="Times New Roman" w:eastAsia="Calibri" w:hAnsi="Times New Roman" w:cs="Times New Roman"/>
                <w:lang w:eastAsia="ru-RU"/>
              </w:rPr>
              <w:t>резентация</w:t>
            </w:r>
          </w:p>
        </w:tc>
        <w:tc>
          <w:tcPr>
            <w:tcW w:w="1276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Журнал</w:t>
            </w:r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 xml:space="preserve"> Spotlight on Russia,</w:t>
            </w:r>
          </w:p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c.9</w:t>
            </w:r>
          </w:p>
        </w:tc>
        <w:tc>
          <w:tcPr>
            <w:tcW w:w="1183" w:type="dxa"/>
          </w:tcPr>
          <w:p w:rsidR="002624FA" w:rsidRPr="002624FA" w:rsidRDefault="002624F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2624FA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4509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Экология </w:t>
            </w:r>
            <w:r w:rsidRPr="0095018E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7</w:t>
            </w:r>
          </w:p>
          <w:p w:rsidR="002624FA" w:rsidRPr="0095018E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i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i/>
                <w:iCs/>
                <w:lang w:val="en-US" w:eastAsia="ru-RU"/>
              </w:rPr>
              <w:t>Dian</w:t>
            </w:r>
            <w:r w:rsidRPr="0095018E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 xml:space="preserve"> </w:t>
            </w:r>
            <w:proofErr w:type="spellStart"/>
            <w:r w:rsidRPr="00891D1C">
              <w:rPr>
                <w:rFonts w:ascii="Times New Roman" w:eastAsia="Calibri" w:hAnsi="Times New Roman" w:cs="Times New Roman"/>
                <w:i/>
                <w:iCs/>
                <w:lang w:val="en-US" w:eastAsia="ru-RU"/>
              </w:rPr>
              <w:t>Fossey</w:t>
            </w:r>
            <w:proofErr w:type="spellEnd"/>
          </w:p>
          <w:p w:rsidR="002624FA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624FA" w:rsidRPr="00721BC4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721BC4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Поисковое и изучающее чтение, передача основного содержания прочитанного с выражением своего отношения, оценки, аргументации. </w:t>
            </w:r>
          </w:p>
        </w:tc>
        <w:tc>
          <w:tcPr>
            <w:tcW w:w="3920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Уметь отделять гл. информацию от </w:t>
            </w:r>
            <w:proofErr w:type="gram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>второстепенной</w:t>
            </w:r>
            <w:proofErr w:type="gramEnd"/>
            <w:r w:rsidRPr="00891D1C">
              <w:rPr>
                <w:rFonts w:ascii="Times New Roman" w:eastAsia="Calibri" w:hAnsi="Times New Roman" w:cs="Times New Roman"/>
                <w:lang w:eastAsia="ru-RU"/>
              </w:rPr>
              <w:t>, определять своё отношение к прочитанному. Рассказывать, рассуждать в рамках изучаемой тематики, приводя примеры.</w:t>
            </w:r>
          </w:p>
        </w:tc>
        <w:tc>
          <w:tcPr>
            <w:tcW w:w="2551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Интернет-ресурсы</w:t>
            </w:r>
          </w:p>
        </w:tc>
        <w:tc>
          <w:tcPr>
            <w:tcW w:w="1276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у.1-4 с.58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</w:p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4509" w:type="dxa"/>
          </w:tcPr>
          <w:p w:rsidR="002624FA" w:rsidRPr="00721BC4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ЕГЭ в фокусе 7.</w:t>
            </w:r>
            <w:r w:rsidRPr="00891D1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Практикум по выполнению заданий формата</w:t>
            </w: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 ЕГЭ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920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Описывать явления, события, излагать факты, выражая свои суждения и чувства; расспрашивать о новостях  и излагать их в письме личного характера.</w:t>
            </w:r>
          </w:p>
        </w:tc>
        <w:tc>
          <w:tcPr>
            <w:tcW w:w="2551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Сборники заданий ЕГЭ</w:t>
            </w:r>
          </w:p>
        </w:tc>
        <w:tc>
          <w:tcPr>
            <w:tcW w:w="1276" w:type="dxa"/>
          </w:tcPr>
          <w:p w:rsidR="002624FA" w:rsidRPr="005967A0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У.2 с.59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подготовиться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\д</w:t>
            </w:r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834" w:type="dxa"/>
          </w:tcPr>
          <w:p w:rsidR="002624FA" w:rsidRPr="00730BC0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F3686B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09" w:type="dxa"/>
            <w:vMerge w:val="restart"/>
          </w:tcPr>
          <w:p w:rsidR="002624FA" w:rsidRPr="00721BC4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Словарный диктант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теме «</w:t>
            </w:r>
            <w:r w:rsidRPr="00891D1C">
              <w:rPr>
                <w:rFonts w:ascii="Times New Roman" w:eastAsia="Calibri" w:hAnsi="Times New Roman" w:cs="Times New Roman"/>
                <w:i/>
                <w:lang w:eastAsia="ru-RU"/>
              </w:rPr>
              <w:t>Планы на будущее</w:t>
            </w:r>
            <w:r>
              <w:rPr>
                <w:rFonts w:ascii="Times New Roman" w:eastAsia="Calibri" w:hAnsi="Times New Roman" w:cs="Times New Roman"/>
                <w:i/>
                <w:lang w:eastAsia="ru-RU"/>
              </w:rPr>
              <w:t>»</w:t>
            </w:r>
          </w:p>
          <w:p w:rsidR="002624FA" w:rsidRPr="00721BC4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A4043">
              <w:rPr>
                <w:rFonts w:ascii="Times New Roman" w:eastAsia="Calibri" w:hAnsi="Times New Roman" w:cs="Times New Roman"/>
                <w:b/>
                <w:lang w:eastAsia="ru-RU"/>
              </w:rPr>
              <w:t>Контрольная работа</w:t>
            </w:r>
            <w:r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 теме «</w:t>
            </w:r>
            <w:r w:rsidRPr="00891D1C">
              <w:rPr>
                <w:rFonts w:ascii="Times New Roman" w:eastAsia="Calibri" w:hAnsi="Times New Roman" w:cs="Times New Roman"/>
                <w:i/>
                <w:lang w:eastAsia="ru-RU"/>
              </w:rPr>
              <w:t>Планы на будущее</w:t>
            </w:r>
            <w:r>
              <w:rPr>
                <w:rFonts w:ascii="Times New Roman" w:eastAsia="Calibri" w:hAnsi="Times New Roman" w:cs="Times New Roman"/>
                <w:i/>
                <w:lang w:eastAsia="ru-RU"/>
              </w:rPr>
              <w:t>»</w:t>
            </w:r>
          </w:p>
          <w:p w:rsidR="002624FA" w:rsidRPr="00721BC4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</w:rPr>
            </w:pPr>
            <w:r w:rsidRPr="00721BC4">
              <w:rPr>
                <w:rFonts w:ascii="Times New Roman" w:eastAsia="Calibri" w:hAnsi="Times New Roman" w:cs="Times New Roman"/>
                <w:lang w:eastAsia="ru-RU"/>
              </w:rPr>
              <w:t>Тест.</w:t>
            </w:r>
          </w:p>
        </w:tc>
        <w:tc>
          <w:tcPr>
            <w:tcW w:w="3920" w:type="dxa"/>
            <w:vMerge w:val="restart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</w:rPr>
            </w:pPr>
            <w:r w:rsidRPr="00CC4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самостоятельно выполнять упражнения, используя ранее изученную лексику и грамматику.</w:t>
            </w:r>
          </w:p>
        </w:tc>
        <w:tc>
          <w:tcPr>
            <w:tcW w:w="2551" w:type="dxa"/>
            <w:vMerge w:val="restart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</w:rPr>
            </w:pPr>
            <w:r w:rsidRPr="00891D1C">
              <w:rPr>
                <w:rFonts w:ascii="Times New Roman" w:hAnsi="Times New Roman" w:cs="Times New Roman"/>
              </w:rPr>
              <w:t>сборник тестов</w:t>
            </w:r>
          </w:p>
        </w:tc>
        <w:tc>
          <w:tcPr>
            <w:tcW w:w="1276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\р</w:t>
            </w:r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09" w:type="dxa"/>
            <w:vMerge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920" w:type="dxa"/>
            <w:vMerge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Merge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2624FA" w:rsidRPr="005967A0" w:rsidRDefault="002624FA" w:rsidP="00F42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записи</w:t>
            </w:r>
          </w:p>
        </w:tc>
        <w:tc>
          <w:tcPr>
            <w:tcW w:w="1183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24FA" w:rsidRPr="00891D1C" w:rsidTr="00F42B38">
        <w:trPr>
          <w:jc w:val="center"/>
        </w:trPr>
        <w:tc>
          <w:tcPr>
            <w:tcW w:w="14883" w:type="dxa"/>
            <w:gridSpan w:val="7"/>
          </w:tcPr>
          <w:p w:rsidR="002624FA" w:rsidRPr="00CE3366" w:rsidRDefault="002624FA" w:rsidP="00F42B38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МОДУЛЬ 8 </w:t>
            </w:r>
            <w:r w:rsidRPr="00891D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Travel</w:t>
            </w:r>
            <w:r w:rsidRPr="00891D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Путешествия </w:t>
            </w:r>
            <w:r w:rsidRPr="00891D1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(Путешествия по своей стране и за рубежом, осмотр достопримечательностей</w:t>
            </w: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 xml:space="preserve"> </w:t>
            </w:r>
            <w:r w:rsidRPr="00891D1C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>(1</w:t>
            </w:r>
            <w:r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>5</w:t>
            </w:r>
            <w:r w:rsidRPr="00891D1C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 xml:space="preserve"> часов)</w:t>
            </w:r>
            <w:proofErr w:type="gramEnd"/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F3686B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4509" w:type="dxa"/>
          </w:tcPr>
          <w:p w:rsidR="002624FA" w:rsidRPr="00891D1C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8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a</w:t>
            </w: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 xml:space="preserve"> 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Чтение и лексика. </w:t>
            </w: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Загадочные таинственные места.</w:t>
            </w:r>
          </w:p>
          <w:p w:rsidR="002624FA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624FA" w:rsidRPr="00721BC4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Cs/>
                <w:i/>
                <w:lang w:eastAsia="ru-RU"/>
              </w:rPr>
            </w:pPr>
            <w:r w:rsidRPr="00721BC4">
              <w:rPr>
                <w:rFonts w:ascii="Times New Roman" w:eastAsia="Calibri" w:hAnsi="Times New Roman" w:cs="Times New Roman"/>
                <w:i/>
                <w:lang w:eastAsia="ru-RU"/>
              </w:rPr>
              <w:t>Введение лексики по теме «географические особенности» Чтение текста «</w:t>
            </w:r>
            <w:r w:rsidRPr="00721BC4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Загадочные таинственные места</w:t>
            </w:r>
            <w:proofErr w:type="gramStart"/>
            <w:r w:rsidRPr="00721BC4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.</w:t>
            </w:r>
            <w:r w:rsidRPr="00721BC4">
              <w:rPr>
                <w:rFonts w:ascii="Times New Roman" w:eastAsia="Calibri" w:hAnsi="Times New Roman" w:cs="Times New Roman"/>
                <w:bCs/>
                <w:i/>
                <w:lang w:eastAsia="ru-RU"/>
              </w:rPr>
              <w:t>»</w:t>
            </w:r>
            <w:proofErr w:type="gramEnd"/>
          </w:p>
        </w:tc>
        <w:tc>
          <w:tcPr>
            <w:tcW w:w="3920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Уметь читать с различными стратегиями в зависимости от коммуникативной задачи. Уметь выделять ключевые слова и фразы. </w:t>
            </w:r>
          </w:p>
        </w:tc>
        <w:tc>
          <w:tcPr>
            <w:tcW w:w="2551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891D1C">
              <w:rPr>
                <w:rFonts w:ascii="Times New Roman" w:eastAsia="Calibri" w:hAnsi="Times New Roman" w:cs="Times New Roman"/>
                <w:lang w:eastAsia="ru-RU"/>
              </w:rPr>
              <w:t>резентация</w:t>
            </w:r>
          </w:p>
        </w:tc>
        <w:tc>
          <w:tcPr>
            <w:tcW w:w="1276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У.7 с.139 </w:t>
            </w:r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SB</w:t>
            </w:r>
          </w:p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У.1-3 с.60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F3686B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4509" w:type="dxa"/>
          </w:tcPr>
          <w:p w:rsidR="002624FA" w:rsidRPr="00891D1C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i/>
                <w:i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8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b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Аудирование</w:t>
            </w:r>
            <w:proofErr w:type="spellEnd"/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и устная речь. </w:t>
            </w: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Аэропорты и Воздушные путешествия</w:t>
            </w:r>
          </w:p>
          <w:p w:rsidR="002624FA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Диалоги о путешествиях.</w:t>
            </w:r>
          </w:p>
        </w:tc>
        <w:tc>
          <w:tcPr>
            <w:tcW w:w="3920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Знать значения лексических единиц, связанных с изученной тематикой. Уметь вести диалог-обсуждение, пользоваться языковой догадкой при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>аудировании</w:t>
            </w:r>
            <w:proofErr w:type="spellEnd"/>
            <w:r w:rsidRPr="00891D1C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2551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аудиозапись </w:t>
            </w:r>
          </w:p>
        </w:tc>
        <w:tc>
          <w:tcPr>
            <w:tcW w:w="1276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С.61 у. 1-3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FA" w:rsidRPr="00891D1C" w:rsidTr="00F42B38">
        <w:trPr>
          <w:jc w:val="center"/>
        </w:trPr>
        <w:tc>
          <w:tcPr>
            <w:tcW w:w="610" w:type="dxa"/>
          </w:tcPr>
          <w:p w:rsidR="002624FA" w:rsidRPr="00F3686B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4509" w:type="dxa"/>
            <w:vMerge w:val="restart"/>
          </w:tcPr>
          <w:p w:rsidR="002624FA" w:rsidRPr="00891D1C" w:rsidRDefault="002624F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i/>
                <w:i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8с Грамматика. </w:t>
            </w: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 xml:space="preserve">Инверсия. Существительные, Наречия </w:t>
            </w:r>
          </w:p>
          <w:p w:rsidR="002624FA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624FA" w:rsidRPr="003858DF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3858DF">
              <w:rPr>
                <w:rFonts w:ascii="Times New Roman" w:eastAsia="Calibri" w:hAnsi="Times New Roman" w:cs="Times New Roman"/>
                <w:i/>
                <w:lang w:eastAsia="ru-RU"/>
              </w:rPr>
              <w:t>Имена существительные во множественном числе. Наречия, выражающие количество, инверсия.</w:t>
            </w:r>
          </w:p>
        </w:tc>
        <w:tc>
          <w:tcPr>
            <w:tcW w:w="3920" w:type="dxa"/>
            <w:vMerge w:val="restart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Знать, что такое инверсия, знать имена существительные в ед. и во мн. числе, образованные по правилу, и исключения. Уметь распознавать и употреблять в речи наречия, выражающие количество</w:t>
            </w:r>
          </w:p>
        </w:tc>
        <w:tc>
          <w:tcPr>
            <w:tcW w:w="2551" w:type="dxa"/>
            <w:vMerge w:val="restart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грамматические таблицы, схемы</w:t>
            </w:r>
          </w:p>
        </w:tc>
        <w:tc>
          <w:tcPr>
            <w:tcW w:w="1276" w:type="dxa"/>
          </w:tcPr>
          <w:p w:rsidR="002624FA" w:rsidRPr="00891D1C" w:rsidRDefault="002624F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С.62 у.1-4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</w:p>
        </w:tc>
        <w:tc>
          <w:tcPr>
            <w:tcW w:w="1183" w:type="dxa"/>
          </w:tcPr>
          <w:p w:rsidR="002624FA" w:rsidRPr="004B2768" w:rsidRDefault="002624F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834" w:type="dxa"/>
          </w:tcPr>
          <w:p w:rsidR="002624FA" w:rsidRPr="00891D1C" w:rsidRDefault="002624F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0A" w:rsidRPr="00891D1C" w:rsidTr="00F42B38">
        <w:trPr>
          <w:jc w:val="center"/>
        </w:trPr>
        <w:tc>
          <w:tcPr>
            <w:tcW w:w="610" w:type="dxa"/>
          </w:tcPr>
          <w:p w:rsidR="001A420A" w:rsidRPr="00891D1C" w:rsidRDefault="001A420A" w:rsidP="00AE598A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4509" w:type="dxa"/>
            <w:vMerge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vMerge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С.62 у.5</w:t>
            </w: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-9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</w:p>
        </w:tc>
        <w:tc>
          <w:tcPr>
            <w:tcW w:w="1183" w:type="dxa"/>
          </w:tcPr>
          <w:p w:rsidR="001A420A" w:rsidRPr="004B2768" w:rsidRDefault="001A420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834" w:type="dxa"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0A" w:rsidRPr="00891D1C" w:rsidTr="00F42B38">
        <w:trPr>
          <w:jc w:val="center"/>
        </w:trPr>
        <w:tc>
          <w:tcPr>
            <w:tcW w:w="610" w:type="dxa"/>
          </w:tcPr>
          <w:p w:rsidR="001A420A" w:rsidRPr="002624FA" w:rsidRDefault="001A420A" w:rsidP="002F5172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4509" w:type="dxa"/>
          </w:tcPr>
          <w:p w:rsidR="001A420A" w:rsidRPr="00891D1C" w:rsidRDefault="001A420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8 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d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Литература.</w:t>
            </w:r>
          </w:p>
          <w:p w:rsidR="001A420A" w:rsidRPr="00891D1C" w:rsidRDefault="001A420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i/>
                <w:i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Д. Свифт «Путешествия Гулливера»</w:t>
            </w:r>
          </w:p>
          <w:p w:rsidR="001A420A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A420A" w:rsidRPr="003858DF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3858DF">
              <w:rPr>
                <w:rFonts w:ascii="Times New Roman" w:eastAsia="Calibri" w:hAnsi="Times New Roman" w:cs="Times New Roman"/>
                <w:i/>
                <w:lang w:eastAsia="ru-RU"/>
              </w:rPr>
              <w:t>Понимание основного содержания текста. Передача основного содержания прочитанного с выражением своего отношения.</w:t>
            </w:r>
          </w:p>
        </w:tc>
        <w:tc>
          <w:tcPr>
            <w:tcW w:w="3920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Уметь отделять главную информацию от </w:t>
            </w:r>
            <w:proofErr w:type="gram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>второстепенной</w:t>
            </w:r>
            <w:proofErr w:type="gramEnd"/>
            <w:r w:rsidRPr="00891D1C">
              <w:rPr>
                <w:rFonts w:ascii="Times New Roman" w:eastAsia="Calibri" w:hAnsi="Times New Roman" w:cs="Times New Roman"/>
                <w:lang w:eastAsia="ru-RU"/>
              </w:rPr>
              <w:t>, определять свое отношение к прочитанному. Знать значения идиоматической лексики в рамках изученной темы.</w:t>
            </w:r>
          </w:p>
        </w:tc>
        <w:tc>
          <w:tcPr>
            <w:tcW w:w="2551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индивидуальные карточки, рабочая тетрадь, аудиозапись </w:t>
            </w:r>
          </w:p>
        </w:tc>
        <w:tc>
          <w:tcPr>
            <w:tcW w:w="1276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У.9,10 с.145 </w:t>
            </w:r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Sb</w:t>
            </w:r>
          </w:p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У.1-5 с.64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</w:p>
        </w:tc>
        <w:tc>
          <w:tcPr>
            <w:tcW w:w="1183" w:type="dxa"/>
          </w:tcPr>
          <w:p w:rsidR="001A420A" w:rsidRPr="004B2768" w:rsidRDefault="001A420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834" w:type="dxa"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0A" w:rsidRPr="00891D1C" w:rsidTr="00F42B38">
        <w:trPr>
          <w:jc w:val="center"/>
        </w:trPr>
        <w:tc>
          <w:tcPr>
            <w:tcW w:w="610" w:type="dxa"/>
          </w:tcPr>
          <w:p w:rsidR="001A420A" w:rsidRPr="002624FA" w:rsidRDefault="001A420A" w:rsidP="0091015B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4509" w:type="dxa"/>
          </w:tcPr>
          <w:p w:rsidR="001A420A" w:rsidRPr="00891D1C" w:rsidRDefault="001A420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8е</w:t>
            </w: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Письмо 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Любимые места.</w:t>
            </w:r>
          </w:p>
          <w:p w:rsidR="001A420A" w:rsidRPr="00891D1C" w:rsidRDefault="001A420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i/>
                <w:i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 xml:space="preserve">Статья </w:t>
            </w:r>
          </w:p>
          <w:p w:rsidR="001A420A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A420A" w:rsidRPr="003858DF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3858DF">
              <w:rPr>
                <w:rFonts w:ascii="Times New Roman" w:eastAsia="Calibri" w:hAnsi="Times New Roman" w:cs="Times New Roman"/>
                <w:i/>
                <w:lang w:eastAsia="ru-RU"/>
              </w:rPr>
              <w:t>Написание статьи по плану с описанием фактов, явлений, посещенны</w:t>
            </w:r>
            <w:r>
              <w:rPr>
                <w:rFonts w:ascii="Times New Roman" w:eastAsia="Calibri" w:hAnsi="Times New Roman" w:cs="Times New Roman"/>
                <w:i/>
                <w:lang w:eastAsia="ru-RU"/>
              </w:rPr>
              <w:t>х</w:t>
            </w:r>
            <w:r w:rsidRPr="003858DF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любимы</w:t>
            </w:r>
            <w:r>
              <w:rPr>
                <w:rFonts w:ascii="Times New Roman" w:eastAsia="Calibri" w:hAnsi="Times New Roman" w:cs="Times New Roman"/>
                <w:i/>
                <w:lang w:eastAsia="ru-RU"/>
              </w:rPr>
              <w:t xml:space="preserve">х </w:t>
            </w:r>
            <w:r w:rsidRPr="003858DF">
              <w:rPr>
                <w:rFonts w:ascii="Times New Roman" w:eastAsia="Calibri" w:hAnsi="Times New Roman" w:cs="Times New Roman"/>
                <w:i/>
                <w:lang w:eastAsia="ru-RU"/>
              </w:rPr>
              <w:t>мест, выражая свои чувства и эмоции.</w:t>
            </w:r>
          </w:p>
        </w:tc>
        <w:tc>
          <w:tcPr>
            <w:tcW w:w="3920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Знать  и уметь употреблять многозначность лексических единиц </w:t>
            </w:r>
            <w:r w:rsidRPr="00891D1C">
              <w:rPr>
                <w:rFonts w:ascii="Times New Roman" w:eastAsia="Calibri" w:hAnsi="Times New Roman" w:cs="Times New Roman"/>
                <w:lang w:eastAsia="ru-RU"/>
              </w:rPr>
              <w:lastRenderedPageBreak/>
              <w:t>(синонимов). Уметь описывать любимые места, используя план.</w:t>
            </w:r>
          </w:p>
        </w:tc>
        <w:tc>
          <w:tcPr>
            <w:tcW w:w="2551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891D1C">
              <w:rPr>
                <w:rFonts w:ascii="Times New Roman" w:eastAsia="Calibri" w:hAnsi="Times New Roman" w:cs="Times New Roman"/>
                <w:lang w:eastAsia="ru-RU"/>
              </w:rPr>
              <w:lastRenderedPageBreak/>
              <w:t>л</w:t>
            </w:r>
            <w:proofErr w:type="gramEnd"/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ексико-грамматические клише, </w:t>
            </w:r>
            <w:r w:rsidRPr="00891D1C">
              <w:rPr>
                <w:rFonts w:ascii="Times New Roman" w:eastAsia="Calibri" w:hAnsi="Times New Roman" w:cs="Times New Roman"/>
                <w:lang w:eastAsia="ru-RU"/>
              </w:rPr>
              <w:lastRenderedPageBreak/>
              <w:t>схемы и фразы</w:t>
            </w:r>
          </w:p>
        </w:tc>
        <w:tc>
          <w:tcPr>
            <w:tcW w:w="1276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С.65 у. 1,2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</w:p>
        </w:tc>
        <w:tc>
          <w:tcPr>
            <w:tcW w:w="1183" w:type="dxa"/>
          </w:tcPr>
          <w:p w:rsidR="001A420A" w:rsidRPr="004B2768" w:rsidRDefault="001A420A" w:rsidP="00F42B38">
            <w:pPr>
              <w:spacing w:line="0" w:lineRule="atLeast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834" w:type="dxa"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0A" w:rsidRPr="002624FA" w:rsidTr="00F42B38">
        <w:trPr>
          <w:jc w:val="center"/>
        </w:trPr>
        <w:tc>
          <w:tcPr>
            <w:tcW w:w="610" w:type="dxa"/>
          </w:tcPr>
          <w:p w:rsidR="001A420A" w:rsidRPr="002624FA" w:rsidRDefault="001A420A" w:rsidP="00414E2C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4509" w:type="dxa"/>
          </w:tcPr>
          <w:p w:rsidR="001A420A" w:rsidRPr="00891D1C" w:rsidRDefault="001A420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Культуроведение8 </w:t>
            </w: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США</w:t>
            </w:r>
            <w:r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Межпредметные</w:t>
            </w:r>
            <w:proofErr w:type="spellEnd"/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связи. </w:t>
            </w: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Искусство.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</w:p>
          <w:p w:rsidR="001A420A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A420A" w:rsidRPr="003858DF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3858DF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Понимание основного содержания сообщений. Высказывание на основе </w:t>
            </w:r>
            <w:proofErr w:type="gramStart"/>
            <w:r w:rsidRPr="003858DF">
              <w:rPr>
                <w:rFonts w:ascii="Times New Roman" w:eastAsia="Calibri" w:hAnsi="Times New Roman" w:cs="Times New Roman"/>
                <w:i/>
                <w:lang w:eastAsia="ru-RU"/>
              </w:rPr>
              <w:t>прочитанного</w:t>
            </w:r>
            <w:proofErr w:type="gramEnd"/>
            <w:r w:rsidRPr="003858DF">
              <w:rPr>
                <w:rFonts w:ascii="Times New Roman" w:eastAsia="Calibri" w:hAnsi="Times New Roman" w:cs="Times New Roman"/>
                <w:i/>
                <w:lang w:eastAsia="ru-RU"/>
              </w:rPr>
              <w:t>.</w:t>
            </w:r>
          </w:p>
        </w:tc>
        <w:tc>
          <w:tcPr>
            <w:tcW w:w="3920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Уметь использовать просмотровое чтение с извлечением нужной информации. Пользоваться языковой догадкой при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>аудировании</w:t>
            </w:r>
            <w:proofErr w:type="spellEnd"/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2551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Интернет-ресурсы</w:t>
            </w:r>
          </w:p>
        </w:tc>
        <w:tc>
          <w:tcPr>
            <w:tcW w:w="1276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Журнал</w:t>
            </w:r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 xml:space="preserve"> Spotlight on Russia,</w:t>
            </w:r>
          </w:p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c.10</w:t>
            </w:r>
          </w:p>
        </w:tc>
        <w:tc>
          <w:tcPr>
            <w:tcW w:w="1183" w:type="dxa"/>
          </w:tcPr>
          <w:p w:rsidR="001A420A" w:rsidRPr="004B2768" w:rsidRDefault="001A420A" w:rsidP="00A31EE5">
            <w:pPr>
              <w:spacing w:line="0" w:lineRule="atLeast"/>
              <w:ind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834" w:type="dxa"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420A" w:rsidRPr="00891D1C" w:rsidTr="00F42B38">
        <w:trPr>
          <w:jc w:val="center"/>
        </w:trPr>
        <w:tc>
          <w:tcPr>
            <w:tcW w:w="610" w:type="dxa"/>
          </w:tcPr>
          <w:p w:rsidR="001A420A" w:rsidRPr="00F02CFE" w:rsidRDefault="001A420A" w:rsidP="001E6263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17</w:t>
            </w:r>
          </w:p>
        </w:tc>
        <w:tc>
          <w:tcPr>
            <w:tcW w:w="4509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i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Экология</w:t>
            </w:r>
            <w:r w:rsidRPr="0095018E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8 </w:t>
            </w:r>
            <w:r w:rsidRPr="00891D1C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Заповедные места планеты.</w:t>
            </w:r>
          </w:p>
          <w:p w:rsidR="001A420A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A420A" w:rsidRPr="003858DF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3858DF">
              <w:rPr>
                <w:rFonts w:ascii="Times New Roman" w:eastAsia="Calibri" w:hAnsi="Times New Roman" w:cs="Times New Roman"/>
                <w:i/>
                <w:lang w:eastAsia="ru-RU"/>
              </w:rPr>
              <w:t>Понимание на слух основного содержания текста. Выборочное понимание на слух необходимой информации.</w:t>
            </w:r>
          </w:p>
        </w:tc>
        <w:tc>
          <w:tcPr>
            <w:tcW w:w="3920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Уметь извлекать необходимую информацию, пользоваться языковой догадкой.</w:t>
            </w:r>
            <w:proofErr w:type="gramStart"/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 .</w:t>
            </w:r>
            <w:proofErr w:type="gramEnd"/>
            <w:r w:rsidRPr="00891D1C">
              <w:rPr>
                <w:rFonts w:ascii="Times New Roman" w:eastAsia="Calibri" w:hAnsi="Times New Roman" w:cs="Times New Roman"/>
                <w:lang w:eastAsia="ru-RU"/>
              </w:rPr>
              <w:t>прогнозировать содержание текста по заголовку.</w:t>
            </w:r>
          </w:p>
        </w:tc>
        <w:tc>
          <w:tcPr>
            <w:tcW w:w="2551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Интернет-ресурсы</w:t>
            </w:r>
          </w:p>
        </w:tc>
        <w:tc>
          <w:tcPr>
            <w:tcW w:w="1276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С.66 у. 1-4 </w:t>
            </w:r>
          </w:p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A420A" w:rsidRPr="00F02CFE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подготовиться к к\р</w:t>
            </w:r>
          </w:p>
        </w:tc>
        <w:tc>
          <w:tcPr>
            <w:tcW w:w="1183" w:type="dxa"/>
          </w:tcPr>
          <w:p w:rsidR="001A420A" w:rsidRPr="004B2768" w:rsidRDefault="001A420A" w:rsidP="00F42B38">
            <w:pPr>
              <w:spacing w:line="0" w:lineRule="atLeast"/>
              <w:ind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834" w:type="dxa"/>
          </w:tcPr>
          <w:p w:rsidR="001A420A" w:rsidRPr="00730BC0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0A" w:rsidRPr="00891D1C" w:rsidTr="00F42B38">
        <w:trPr>
          <w:jc w:val="center"/>
        </w:trPr>
        <w:tc>
          <w:tcPr>
            <w:tcW w:w="610" w:type="dxa"/>
          </w:tcPr>
          <w:p w:rsidR="001A420A" w:rsidRPr="00891D1C" w:rsidRDefault="001A420A" w:rsidP="00611C8E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18</w:t>
            </w:r>
          </w:p>
        </w:tc>
        <w:tc>
          <w:tcPr>
            <w:tcW w:w="4509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Промежуточная аттестация. Административная итоговая контрольная работа.</w:t>
            </w:r>
          </w:p>
        </w:tc>
        <w:tc>
          <w:tcPr>
            <w:tcW w:w="3920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C4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самостоятельно выполнять упражнения, используя ранее изученную лексику и грамматику.</w:t>
            </w:r>
          </w:p>
        </w:tc>
        <w:tc>
          <w:tcPr>
            <w:tcW w:w="2551" w:type="dxa"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D1C">
              <w:rPr>
                <w:rFonts w:ascii="Times New Roman" w:hAnsi="Times New Roman" w:cs="Times New Roman"/>
                <w:sz w:val="24"/>
                <w:szCs w:val="24"/>
              </w:rPr>
              <w:t>сборник тестов</w:t>
            </w:r>
          </w:p>
        </w:tc>
        <w:tc>
          <w:tcPr>
            <w:tcW w:w="1276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аписи</w:t>
            </w:r>
            <w:proofErr w:type="spellEnd"/>
          </w:p>
        </w:tc>
        <w:tc>
          <w:tcPr>
            <w:tcW w:w="1183" w:type="dxa"/>
          </w:tcPr>
          <w:p w:rsidR="001A420A" w:rsidRDefault="001A420A" w:rsidP="00F42B38">
            <w:pPr>
              <w:spacing w:line="0" w:lineRule="atLeast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834" w:type="dxa"/>
          </w:tcPr>
          <w:p w:rsidR="001A420A" w:rsidRPr="00F02CFE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0A" w:rsidRPr="00891D1C" w:rsidTr="00F42B38">
        <w:trPr>
          <w:jc w:val="center"/>
        </w:trPr>
        <w:tc>
          <w:tcPr>
            <w:tcW w:w="610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19</w:t>
            </w:r>
          </w:p>
        </w:tc>
        <w:tc>
          <w:tcPr>
            <w:tcW w:w="4509" w:type="dxa"/>
          </w:tcPr>
          <w:p w:rsidR="001A420A" w:rsidRPr="00891D1C" w:rsidRDefault="001A420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ЕГЭ в фокусе  8.</w:t>
            </w:r>
            <w:r w:rsidRPr="00891D1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Практикум по выполнению заданий формата</w:t>
            </w: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 ЕГЭ</w:t>
            </w:r>
          </w:p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920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>Описывать явления, события, излагать факты, выражая свои суждения и чувства; расспрашивать о новостях  и излагать их в письме личного характера.</w:t>
            </w:r>
          </w:p>
        </w:tc>
        <w:tc>
          <w:tcPr>
            <w:tcW w:w="2551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Сборники заданий ЕГЭ</w:t>
            </w:r>
          </w:p>
        </w:tc>
        <w:tc>
          <w:tcPr>
            <w:tcW w:w="1276" w:type="dxa"/>
          </w:tcPr>
          <w:p w:rsidR="001A420A" w:rsidRPr="00CB753A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С. 67 у. 1,2 </w:t>
            </w:r>
            <w:proofErr w:type="spellStart"/>
            <w:r w:rsidRPr="00891D1C">
              <w:rPr>
                <w:rFonts w:ascii="Times New Roman" w:eastAsia="Calibri" w:hAnsi="Times New Roman" w:cs="Times New Roman"/>
                <w:lang w:val="en-US" w:eastAsia="ru-RU"/>
              </w:rPr>
              <w:t>Wb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 xml:space="preserve"> подготовиться к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сл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>\д</w:t>
            </w:r>
          </w:p>
        </w:tc>
        <w:tc>
          <w:tcPr>
            <w:tcW w:w="1183" w:type="dxa"/>
          </w:tcPr>
          <w:p w:rsidR="001A420A" w:rsidRPr="004B2768" w:rsidRDefault="001A420A" w:rsidP="00F42B38">
            <w:pPr>
              <w:spacing w:line="0" w:lineRule="atLeast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834" w:type="dxa"/>
          </w:tcPr>
          <w:p w:rsidR="001A420A" w:rsidRPr="00730BC0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0A" w:rsidRPr="00891D1C" w:rsidTr="00F42B38">
        <w:trPr>
          <w:trHeight w:val="720"/>
          <w:jc w:val="center"/>
        </w:trPr>
        <w:tc>
          <w:tcPr>
            <w:tcW w:w="610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9" w:type="dxa"/>
          </w:tcPr>
          <w:p w:rsidR="001A420A" w:rsidRPr="00891D1C" w:rsidRDefault="001A420A" w:rsidP="00F42B38">
            <w:pPr>
              <w:spacing w:line="240" w:lineRule="exact"/>
              <w:ind w:right="-57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Словарный диктант</w:t>
            </w:r>
            <w:r w:rsidRPr="00891D1C">
              <w:rPr>
                <w:rFonts w:ascii="Times New Roman" w:eastAsia="Calibri" w:hAnsi="Times New Roman" w:cs="Times New Roman"/>
                <w:lang w:eastAsia="ru-RU"/>
              </w:rPr>
              <w:t xml:space="preserve"> по теме </w:t>
            </w:r>
            <w:r w:rsidRPr="00891D1C">
              <w:rPr>
                <w:rFonts w:ascii="Times New Roman" w:eastAsia="Calibri" w:hAnsi="Times New Roman" w:cs="Times New Roman"/>
                <w:i/>
                <w:lang w:eastAsia="ru-RU"/>
              </w:rPr>
              <w:t>Путешествия</w:t>
            </w:r>
          </w:p>
        </w:tc>
        <w:tc>
          <w:tcPr>
            <w:tcW w:w="3920" w:type="dxa"/>
          </w:tcPr>
          <w:p w:rsidR="001A420A" w:rsidRPr="00891D1C" w:rsidRDefault="001A420A" w:rsidP="00F42B38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C4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самостоятельно выполнять упражнения, используя ранее изученную лексику и грамматику.</w:t>
            </w:r>
          </w:p>
        </w:tc>
        <w:tc>
          <w:tcPr>
            <w:tcW w:w="2551" w:type="dxa"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D1C">
              <w:rPr>
                <w:rFonts w:ascii="Times New Roman" w:hAnsi="Times New Roman" w:cs="Times New Roman"/>
                <w:sz w:val="24"/>
                <w:szCs w:val="24"/>
              </w:rPr>
              <w:t>сборник тестов</w:t>
            </w:r>
          </w:p>
        </w:tc>
        <w:tc>
          <w:tcPr>
            <w:tcW w:w="1276" w:type="dxa"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A420A" w:rsidRPr="004B2768" w:rsidRDefault="001A420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834" w:type="dxa"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0A" w:rsidRPr="00891D1C" w:rsidTr="00F42B38">
        <w:trPr>
          <w:jc w:val="center"/>
        </w:trPr>
        <w:tc>
          <w:tcPr>
            <w:tcW w:w="610" w:type="dxa"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4509" w:type="dxa"/>
          </w:tcPr>
          <w:p w:rsidR="001A420A" w:rsidRPr="003858DF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 по изученному материалу за год.</w:t>
            </w:r>
          </w:p>
        </w:tc>
        <w:tc>
          <w:tcPr>
            <w:tcW w:w="3920" w:type="dxa"/>
          </w:tcPr>
          <w:p w:rsidR="001A420A" w:rsidRPr="003858DF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B8B">
              <w:rPr>
                <w:rFonts w:ascii="Times New Roman" w:hAnsi="Times New Roman" w:cs="Times New Roman"/>
                <w:sz w:val="24"/>
                <w:szCs w:val="24"/>
              </w:rPr>
              <w:t xml:space="preserve">Уметь грамотно самостоятельно выполнять задания, используя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материал</w:t>
            </w:r>
          </w:p>
        </w:tc>
        <w:tc>
          <w:tcPr>
            <w:tcW w:w="2551" w:type="dxa"/>
          </w:tcPr>
          <w:p w:rsidR="001A420A" w:rsidRPr="003858DF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A420A" w:rsidRPr="003858DF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аписи</w:t>
            </w:r>
            <w:proofErr w:type="spellEnd"/>
          </w:p>
        </w:tc>
        <w:tc>
          <w:tcPr>
            <w:tcW w:w="1183" w:type="dxa"/>
          </w:tcPr>
          <w:p w:rsidR="001A420A" w:rsidRDefault="001A420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</w:t>
            </w:r>
          </w:p>
          <w:p w:rsidR="001A420A" w:rsidRPr="004B2768" w:rsidRDefault="001A420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834" w:type="dxa"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420A" w:rsidRPr="00891D1C" w:rsidTr="00F42B38">
        <w:trPr>
          <w:jc w:val="center"/>
        </w:trPr>
        <w:tc>
          <w:tcPr>
            <w:tcW w:w="610" w:type="dxa"/>
          </w:tcPr>
          <w:p w:rsidR="001A420A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09" w:type="dxa"/>
            <w:tcBorders>
              <w:bottom w:val="single" w:sz="4" w:space="0" w:color="auto"/>
            </w:tcBorders>
          </w:tcPr>
          <w:p w:rsidR="001A420A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3920" w:type="dxa"/>
          </w:tcPr>
          <w:p w:rsidR="001A420A" w:rsidRPr="00CC4B8B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A420A" w:rsidRPr="003858DF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A420A" w:rsidRDefault="001A420A" w:rsidP="00F42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A420A" w:rsidRPr="004B2768" w:rsidRDefault="001A420A" w:rsidP="00F42B38">
            <w:pPr>
              <w:spacing w:line="0" w:lineRule="atLeast"/>
              <w:ind w:left="-59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834" w:type="dxa"/>
          </w:tcPr>
          <w:p w:rsidR="001A420A" w:rsidRPr="00891D1C" w:rsidRDefault="001A420A" w:rsidP="00F42B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624FA" w:rsidRPr="00891D1C" w:rsidRDefault="002624FA" w:rsidP="002624FA">
      <w:pPr>
        <w:rPr>
          <w:rFonts w:ascii="Times New Roman" w:hAnsi="Times New Roman" w:cs="Times New Roman"/>
          <w:sz w:val="28"/>
          <w:szCs w:val="28"/>
        </w:rPr>
      </w:pPr>
    </w:p>
    <w:p w:rsidR="00EC6D0E" w:rsidRDefault="00EC6D0E"/>
    <w:sectPr w:rsidR="00EC6D0E" w:rsidSect="00B7516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F3C12"/>
    <w:multiLevelType w:val="multilevel"/>
    <w:tmpl w:val="9B6C142E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FB3DF0"/>
    <w:multiLevelType w:val="multilevel"/>
    <w:tmpl w:val="E7146EC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A37745"/>
    <w:multiLevelType w:val="multilevel"/>
    <w:tmpl w:val="EAEAB4C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AA31F8"/>
    <w:multiLevelType w:val="hybridMultilevel"/>
    <w:tmpl w:val="8D160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E20AE1"/>
    <w:multiLevelType w:val="multilevel"/>
    <w:tmpl w:val="F66C514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47784E"/>
    <w:multiLevelType w:val="hybridMultilevel"/>
    <w:tmpl w:val="36801E9A"/>
    <w:lvl w:ilvl="0" w:tplc="E9A05412">
      <w:start w:val="1"/>
      <w:numFmt w:val="decimal"/>
      <w:lvlText w:val="%1."/>
      <w:lvlJc w:val="left"/>
      <w:pPr>
        <w:ind w:left="13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42423D"/>
    <w:multiLevelType w:val="hybridMultilevel"/>
    <w:tmpl w:val="B8FE72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7E945D3"/>
    <w:multiLevelType w:val="hybridMultilevel"/>
    <w:tmpl w:val="E274228C"/>
    <w:lvl w:ilvl="0" w:tplc="E9A054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37" w:hanging="360"/>
      </w:pPr>
    </w:lvl>
    <w:lvl w:ilvl="2" w:tplc="0419001B" w:tentative="1">
      <w:start w:val="1"/>
      <w:numFmt w:val="lowerRoman"/>
      <w:lvlText w:val="%3."/>
      <w:lvlJc w:val="right"/>
      <w:pPr>
        <w:ind w:left="1157" w:hanging="180"/>
      </w:pPr>
    </w:lvl>
    <w:lvl w:ilvl="3" w:tplc="0419000F" w:tentative="1">
      <w:start w:val="1"/>
      <w:numFmt w:val="decimal"/>
      <w:lvlText w:val="%4."/>
      <w:lvlJc w:val="left"/>
      <w:pPr>
        <w:ind w:left="1877" w:hanging="360"/>
      </w:pPr>
    </w:lvl>
    <w:lvl w:ilvl="4" w:tplc="04190019" w:tentative="1">
      <w:start w:val="1"/>
      <w:numFmt w:val="lowerLetter"/>
      <w:lvlText w:val="%5."/>
      <w:lvlJc w:val="left"/>
      <w:pPr>
        <w:ind w:left="2597" w:hanging="360"/>
      </w:pPr>
    </w:lvl>
    <w:lvl w:ilvl="5" w:tplc="0419001B" w:tentative="1">
      <w:start w:val="1"/>
      <w:numFmt w:val="lowerRoman"/>
      <w:lvlText w:val="%6."/>
      <w:lvlJc w:val="right"/>
      <w:pPr>
        <w:ind w:left="3317" w:hanging="180"/>
      </w:pPr>
    </w:lvl>
    <w:lvl w:ilvl="6" w:tplc="0419000F" w:tentative="1">
      <w:start w:val="1"/>
      <w:numFmt w:val="decimal"/>
      <w:lvlText w:val="%7."/>
      <w:lvlJc w:val="left"/>
      <w:pPr>
        <w:ind w:left="4037" w:hanging="360"/>
      </w:pPr>
    </w:lvl>
    <w:lvl w:ilvl="7" w:tplc="04190019" w:tentative="1">
      <w:start w:val="1"/>
      <w:numFmt w:val="lowerLetter"/>
      <w:lvlText w:val="%8."/>
      <w:lvlJc w:val="left"/>
      <w:pPr>
        <w:ind w:left="4757" w:hanging="360"/>
      </w:pPr>
    </w:lvl>
    <w:lvl w:ilvl="8" w:tplc="0419001B" w:tentative="1">
      <w:start w:val="1"/>
      <w:numFmt w:val="lowerRoman"/>
      <w:lvlText w:val="%9."/>
      <w:lvlJc w:val="right"/>
      <w:pPr>
        <w:ind w:left="5477" w:hanging="180"/>
      </w:pPr>
    </w:lvl>
  </w:abstractNum>
  <w:abstractNum w:abstractNumId="8">
    <w:nsid w:val="5FA50AF3"/>
    <w:multiLevelType w:val="hybridMultilevel"/>
    <w:tmpl w:val="DA244B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3101FB"/>
    <w:multiLevelType w:val="hybridMultilevel"/>
    <w:tmpl w:val="9224F566"/>
    <w:lvl w:ilvl="0" w:tplc="041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0">
    <w:nsid w:val="749F47EC"/>
    <w:multiLevelType w:val="hybridMultilevel"/>
    <w:tmpl w:val="E422A0EA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BF77B1C"/>
    <w:multiLevelType w:val="hybridMultilevel"/>
    <w:tmpl w:val="47D8A1B4"/>
    <w:lvl w:ilvl="0" w:tplc="B7FA61C6">
      <w:start w:val="1"/>
      <w:numFmt w:val="decimal"/>
      <w:lvlText w:val="%1."/>
      <w:lvlJc w:val="left"/>
      <w:pPr>
        <w:ind w:left="136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11"/>
  </w:num>
  <w:num w:numId="6">
    <w:abstractNumId w:val="10"/>
  </w:num>
  <w:num w:numId="7">
    <w:abstractNumId w:val="5"/>
  </w:num>
  <w:num w:numId="8">
    <w:abstractNumId w:val="9"/>
  </w:num>
  <w:num w:numId="9">
    <w:abstractNumId w:val="6"/>
  </w:num>
  <w:num w:numId="10">
    <w:abstractNumId w:val="7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04"/>
    <w:rsid w:val="00063C04"/>
    <w:rsid w:val="001A420A"/>
    <w:rsid w:val="002624FA"/>
    <w:rsid w:val="00EC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624FA"/>
  </w:style>
  <w:style w:type="table" w:styleId="a3">
    <w:name w:val="Table Grid"/>
    <w:basedOn w:val="a1"/>
    <w:uiPriority w:val="59"/>
    <w:rsid w:val="00262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4FA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3"/>
    <w:uiPriority w:val="59"/>
    <w:rsid w:val="002624FA"/>
    <w:pPr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99"/>
    <w:rsid w:val="002624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99"/>
    <w:rsid w:val="002624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624FA"/>
    <w:pPr>
      <w:ind w:left="720"/>
      <w:contextualSpacing/>
    </w:pPr>
  </w:style>
  <w:style w:type="character" w:customStyle="1" w:styleId="FontStyle12">
    <w:name w:val="Font Style12"/>
    <w:uiPriority w:val="99"/>
    <w:rsid w:val="002624FA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624FA"/>
  </w:style>
  <w:style w:type="table" w:styleId="a3">
    <w:name w:val="Table Grid"/>
    <w:basedOn w:val="a1"/>
    <w:uiPriority w:val="59"/>
    <w:rsid w:val="00262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4FA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3"/>
    <w:uiPriority w:val="59"/>
    <w:rsid w:val="002624FA"/>
    <w:pPr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99"/>
    <w:rsid w:val="002624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99"/>
    <w:rsid w:val="002624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624FA"/>
    <w:pPr>
      <w:ind w:left="720"/>
      <w:contextualSpacing/>
    </w:pPr>
  </w:style>
  <w:style w:type="character" w:customStyle="1" w:styleId="FontStyle12">
    <w:name w:val="Font Style12"/>
    <w:uiPriority w:val="99"/>
    <w:rsid w:val="002624FA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Джабраил</dc:creator>
  <cp:keywords/>
  <dc:description/>
  <cp:lastModifiedBy>Джабраил</cp:lastModifiedBy>
  <cp:revision>2</cp:revision>
  <dcterms:created xsi:type="dcterms:W3CDTF">2020-04-16T22:29:00Z</dcterms:created>
  <dcterms:modified xsi:type="dcterms:W3CDTF">2020-04-16T22:42:00Z</dcterms:modified>
</cp:coreProperties>
</file>